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0B0" w:rsidRPr="00612B4F" w:rsidRDefault="009000B0" w:rsidP="00612B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12B4F">
        <w:rPr>
          <w:rFonts w:ascii="Times New Roman" w:hAnsi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9000B0" w:rsidRPr="00612B4F" w:rsidRDefault="009000B0" w:rsidP="00612B4F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12B4F">
        <w:rPr>
          <w:rFonts w:ascii="Times New Roman" w:hAnsi="Times New Roman"/>
          <w:sz w:val="24"/>
          <w:szCs w:val="24"/>
        </w:rPr>
        <w:t>высшего образования</w:t>
      </w:r>
    </w:p>
    <w:p w:rsidR="009000B0" w:rsidRPr="00612B4F" w:rsidRDefault="009000B0" w:rsidP="00612B4F">
      <w:pPr>
        <w:pStyle w:val="a8"/>
        <w:rPr>
          <w:rFonts w:ascii="Times New Roman" w:hAnsi="Times New Roman"/>
          <w:b w:val="0"/>
          <w:szCs w:val="24"/>
        </w:rPr>
      </w:pPr>
      <w:r w:rsidRPr="00612B4F"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9000B0" w:rsidRPr="00612B4F" w:rsidRDefault="009000B0" w:rsidP="00612B4F">
      <w:pPr>
        <w:pStyle w:val="a8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 w:rsidRPr="00612B4F"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9000B0" w:rsidRPr="00612B4F" w:rsidRDefault="009000B0" w:rsidP="00612B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000B0" w:rsidRPr="00612B4F" w:rsidRDefault="009000B0" w:rsidP="00612B4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00B0" w:rsidRPr="00612B4F" w:rsidRDefault="00894E50" w:rsidP="00612B4F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 госпитальной</w:t>
      </w:r>
      <w:r w:rsidR="009000B0" w:rsidRPr="00612B4F">
        <w:rPr>
          <w:rFonts w:ascii="Times New Roman" w:hAnsi="Times New Roman"/>
          <w:sz w:val="24"/>
          <w:szCs w:val="24"/>
        </w:rPr>
        <w:t xml:space="preserve"> терапии</w:t>
      </w:r>
      <w:r>
        <w:rPr>
          <w:rFonts w:ascii="Times New Roman" w:hAnsi="Times New Roman"/>
          <w:sz w:val="24"/>
          <w:szCs w:val="24"/>
        </w:rPr>
        <w:t xml:space="preserve"> №2</w:t>
      </w:r>
    </w:p>
    <w:p w:rsidR="009000B0" w:rsidRPr="00612B4F" w:rsidRDefault="009000B0" w:rsidP="00612B4F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94E50" w:rsidRPr="004A019E" w:rsidRDefault="00894E50" w:rsidP="00894E5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>УТВЕРЖДАЮ</w:t>
      </w:r>
    </w:p>
    <w:p w:rsidR="00894E50" w:rsidRPr="004A019E" w:rsidRDefault="00894E50" w:rsidP="00894E5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894E50" w:rsidRPr="004A019E" w:rsidRDefault="00894E50" w:rsidP="00894E5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1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rFonts w:ascii="Times New Roman" w:hAnsi="Times New Roman"/>
          <w:noProof/>
          <w:sz w:val="24"/>
          <w:szCs w:val="24"/>
        </w:rPr>
        <w:t xml:space="preserve">  </w:t>
      </w:r>
      <w:r w:rsidRPr="004A019E">
        <w:rPr>
          <w:rFonts w:ascii="Times New Roman" w:hAnsi="Times New Roman"/>
          <w:sz w:val="24"/>
          <w:szCs w:val="24"/>
        </w:rPr>
        <w:t>Бакиров Б.А.</w:t>
      </w:r>
    </w:p>
    <w:p w:rsidR="00894E50" w:rsidRPr="004A019E" w:rsidRDefault="007279A4" w:rsidP="00894E5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894E50" w:rsidRPr="004A019E">
        <w:rPr>
          <w:rFonts w:ascii="Times New Roman" w:hAnsi="Times New Roman"/>
          <w:sz w:val="24"/>
          <w:szCs w:val="24"/>
        </w:rPr>
        <w:t xml:space="preserve"> г.</w:t>
      </w:r>
    </w:p>
    <w:p w:rsidR="009000B0" w:rsidRPr="00612B4F" w:rsidRDefault="009000B0" w:rsidP="00894E5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000B0" w:rsidRPr="00612B4F" w:rsidRDefault="009000B0" w:rsidP="00612B4F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612B4F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</w:p>
    <w:p w:rsidR="009000B0" w:rsidRPr="00612B4F" w:rsidRDefault="009000B0" w:rsidP="00612B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2B4F" w:rsidRPr="00612B4F" w:rsidRDefault="00612B4F" w:rsidP="00612B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12B4F">
        <w:rPr>
          <w:rFonts w:ascii="Times New Roman" w:hAnsi="Times New Roman"/>
          <w:b/>
          <w:sz w:val="24"/>
          <w:szCs w:val="24"/>
        </w:rPr>
        <w:t>Методическая разработка</w:t>
      </w:r>
    </w:p>
    <w:p w:rsidR="00612B4F" w:rsidRPr="00612B4F" w:rsidRDefault="00612B4F" w:rsidP="00612B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12B4F">
        <w:rPr>
          <w:rFonts w:ascii="Times New Roman" w:hAnsi="Times New Roman"/>
          <w:sz w:val="24"/>
          <w:szCs w:val="24"/>
        </w:rPr>
        <w:t>самостоятельной внеаудиторной работы по учебной дисциплине «Терапия» Б</w:t>
      </w:r>
      <w:proofErr w:type="gramStart"/>
      <w:r w:rsidRPr="00612B4F">
        <w:rPr>
          <w:rFonts w:ascii="Times New Roman" w:hAnsi="Times New Roman"/>
          <w:sz w:val="24"/>
          <w:szCs w:val="24"/>
        </w:rPr>
        <w:t>1</w:t>
      </w:r>
      <w:proofErr w:type="gramEnd"/>
      <w:r w:rsidRPr="00612B4F">
        <w:rPr>
          <w:rFonts w:ascii="Times New Roman" w:hAnsi="Times New Roman"/>
          <w:sz w:val="24"/>
          <w:szCs w:val="24"/>
        </w:rPr>
        <w:t>.Б1</w:t>
      </w:r>
    </w:p>
    <w:p w:rsidR="00612B4F" w:rsidRPr="00612B4F" w:rsidRDefault="00612B4F" w:rsidP="00612B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12B4F">
        <w:rPr>
          <w:rFonts w:ascii="Times New Roman" w:hAnsi="Times New Roman"/>
          <w:sz w:val="24"/>
          <w:szCs w:val="24"/>
        </w:rPr>
        <w:t xml:space="preserve">разделу (модулю) «Интенсивная терапия и реанимация в клинике внутренних </w:t>
      </w:r>
      <w:bookmarkStart w:id="0" w:name="_GoBack"/>
      <w:bookmarkEnd w:id="0"/>
      <w:r w:rsidR="00894E50">
        <w:rPr>
          <w:rFonts w:ascii="Times New Roman" w:hAnsi="Times New Roman"/>
          <w:sz w:val="24"/>
          <w:szCs w:val="24"/>
        </w:rPr>
        <w:t xml:space="preserve">болезней» </w:t>
      </w:r>
      <w:r w:rsidRPr="00612B4F">
        <w:rPr>
          <w:rFonts w:ascii="Times New Roman" w:hAnsi="Times New Roman"/>
          <w:sz w:val="24"/>
          <w:szCs w:val="24"/>
        </w:rPr>
        <w:t xml:space="preserve"> для ординаторов по специальности 31.08.49 Терапия</w:t>
      </w:r>
    </w:p>
    <w:p w:rsidR="00612B4F" w:rsidRPr="00612B4F" w:rsidRDefault="00612B4F" w:rsidP="00612B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000B0" w:rsidRPr="00612B4F" w:rsidRDefault="009000B0" w:rsidP="00612B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B4F">
        <w:rPr>
          <w:rStyle w:val="a6"/>
          <w:rFonts w:ascii="Times New Roman" w:hAnsi="Times New Roman"/>
          <w:sz w:val="24"/>
          <w:szCs w:val="24"/>
        </w:rPr>
        <w:t xml:space="preserve">Тема 7. </w:t>
      </w:r>
      <w:r w:rsidRPr="00612B4F">
        <w:rPr>
          <w:rFonts w:ascii="Times New Roman" w:hAnsi="Times New Roman"/>
          <w:b/>
          <w:bCs/>
          <w:sz w:val="24"/>
          <w:szCs w:val="24"/>
        </w:rPr>
        <w:t>Интенсивная терапия и реанимация в аллергологии</w:t>
      </w:r>
    </w:p>
    <w:p w:rsidR="009000B0" w:rsidRPr="00612B4F" w:rsidRDefault="009000B0" w:rsidP="00612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2B4F">
        <w:rPr>
          <w:rFonts w:ascii="Times New Roman" w:hAnsi="Times New Roman"/>
          <w:b/>
          <w:sz w:val="24"/>
          <w:szCs w:val="24"/>
        </w:rPr>
        <w:t xml:space="preserve">Наименование: </w:t>
      </w:r>
      <w:r w:rsidRPr="00612B4F">
        <w:rPr>
          <w:rFonts w:ascii="Times New Roman" w:hAnsi="Times New Roman"/>
          <w:sz w:val="24"/>
          <w:szCs w:val="24"/>
        </w:rPr>
        <w:t xml:space="preserve">ординатура по специальности 31.08.49 Терапия </w:t>
      </w:r>
    </w:p>
    <w:p w:rsidR="009000B0" w:rsidRPr="00612B4F" w:rsidRDefault="009000B0" w:rsidP="00612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2B4F">
        <w:rPr>
          <w:rFonts w:ascii="Times New Roman" w:hAnsi="Times New Roman"/>
          <w:b/>
          <w:sz w:val="24"/>
          <w:szCs w:val="24"/>
        </w:rPr>
        <w:t xml:space="preserve">Контингент </w:t>
      </w:r>
      <w:proofErr w:type="gramStart"/>
      <w:r w:rsidRPr="00612B4F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Pr="00612B4F">
        <w:rPr>
          <w:rFonts w:ascii="Times New Roman" w:hAnsi="Times New Roman"/>
          <w:b/>
          <w:sz w:val="24"/>
          <w:szCs w:val="24"/>
        </w:rPr>
        <w:t xml:space="preserve">: </w:t>
      </w:r>
      <w:r w:rsidRPr="00612B4F">
        <w:rPr>
          <w:rFonts w:ascii="Times New Roman" w:hAnsi="Times New Roman"/>
          <w:sz w:val="24"/>
          <w:szCs w:val="24"/>
        </w:rPr>
        <w:t>ординаторы</w:t>
      </w:r>
    </w:p>
    <w:p w:rsidR="009000B0" w:rsidRPr="00612B4F" w:rsidRDefault="00DB430B" w:rsidP="00612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2B4F">
        <w:rPr>
          <w:rFonts w:ascii="Times New Roman" w:hAnsi="Times New Roman"/>
          <w:b/>
          <w:sz w:val="24"/>
          <w:szCs w:val="24"/>
        </w:rPr>
        <w:t xml:space="preserve">Продолжительность занятия: </w:t>
      </w:r>
      <w:r w:rsidR="009000B0" w:rsidRPr="00612B4F">
        <w:rPr>
          <w:rFonts w:ascii="Times New Roman" w:hAnsi="Times New Roman"/>
          <w:b/>
          <w:sz w:val="24"/>
          <w:szCs w:val="24"/>
        </w:rPr>
        <w:t>2</w:t>
      </w:r>
      <w:r w:rsidRPr="00612B4F">
        <w:rPr>
          <w:rFonts w:ascii="Times New Roman" w:hAnsi="Times New Roman"/>
          <w:sz w:val="24"/>
          <w:szCs w:val="24"/>
        </w:rPr>
        <w:t xml:space="preserve"> час</w:t>
      </w:r>
      <w:r w:rsidR="009000B0" w:rsidRPr="00612B4F">
        <w:rPr>
          <w:rFonts w:ascii="Times New Roman" w:hAnsi="Times New Roman"/>
          <w:sz w:val="24"/>
          <w:szCs w:val="24"/>
        </w:rPr>
        <w:t>а</w:t>
      </w:r>
      <w:r w:rsidRPr="00612B4F">
        <w:rPr>
          <w:rFonts w:ascii="Times New Roman" w:hAnsi="Times New Roman"/>
          <w:sz w:val="24"/>
          <w:szCs w:val="24"/>
        </w:rPr>
        <w:t>.</w:t>
      </w:r>
    </w:p>
    <w:p w:rsidR="00DB430B" w:rsidRPr="00612B4F" w:rsidRDefault="00DB430B" w:rsidP="00612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2B4F">
        <w:rPr>
          <w:rFonts w:ascii="Times New Roman" w:hAnsi="Times New Roman"/>
          <w:b/>
          <w:sz w:val="24"/>
          <w:szCs w:val="24"/>
        </w:rPr>
        <w:t xml:space="preserve">Вид занятия: </w:t>
      </w:r>
      <w:r w:rsidRPr="00612B4F">
        <w:rPr>
          <w:rFonts w:ascii="Times New Roman" w:hAnsi="Times New Roman"/>
          <w:sz w:val="24"/>
          <w:szCs w:val="24"/>
        </w:rPr>
        <w:t>самостоятельная работа.</w:t>
      </w:r>
    </w:p>
    <w:p w:rsidR="00DB430B" w:rsidRPr="00612B4F" w:rsidRDefault="00DB430B" w:rsidP="00612B4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B430B" w:rsidRPr="00612B4F" w:rsidRDefault="00DB430B" w:rsidP="00612B4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2B4F">
        <w:rPr>
          <w:rFonts w:ascii="Times New Roman" w:hAnsi="Times New Roman"/>
          <w:b/>
          <w:sz w:val="24"/>
          <w:szCs w:val="24"/>
        </w:rPr>
        <w:t xml:space="preserve">Место проведения самоподготовки: </w:t>
      </w:r>
      <w:r w:rsidRPr="00612B4F">
        <w:rPr>
          <w:rFonts w:ascii="Times New Roman" w:hAnsi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DB430B" w:rsidRPr="00612B4F" w:rsidRDefault="00DB430B" w:rsidP="00612B4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B430B" w:rsidRPr="00612B4F" w:rsidRDefault="00DB430B" w:rsidP="00612B4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2B4F">
        <w:rPr>
          <w:rFonts w:ascii="Times New Roman" w:hAnsi="Times New Roman"/>
          <w:b/>
          <w:sz w:val="24"/>
          <w:szCs w:val="24"/>
        </w:rPr>
        <w:t>Цель</w:t>
      </w:r>
      <w:r w:rsidRPr="00612B4F">
        <w:rPr>
          <w:rFonts w:ascii="Times New Roman" w:hAnsi="Times New Roman"/>
          <w:sz w:val="24"/>
          <w:szCs w:val="24"/>
        </w:rPr>
        <w:t xml:space="preserve"> –  изучить проблему </w:t>
      </w:r>
      <w:r w:rsidR="008D00F3" w:rsidRPr="00612B4F">
        <w:rPr>
          <w:rFonts w:ascii="Times New Roman" w:hAnsi="Times New Roman"/>
          <w:sz w:val="24"/>
          <w:szCs w:val="24"/>
        </w:rPr>
        <w:t>неотложных состояний в аллергологии</w:t>
      </w:r>
      <w:r w:rsidRPr="00612B4F">
        <w:rPr>
          <w:rFonts w:ascii="Times New Roman" w:hAnsi="Times New Roman"/>
          <w:sz w:val="24"/>
          <w:szCs w:val="24"/>
        </w:rPr>
        <w:t xml:space="preserve">, патофизиологические нарушения, возникающие при </w:t>
      </w:r>
      <w:r w:rsidR="008D00F3" w:rsidRPr="00612B4F">
        <w:rPr>
          <w:rFonts w:ascii="Times New Roman" w:hAnsi="Times New Roman"/>
          <w:sz w:val="24"/>
          <w:szCs w:val="24"/>
        </w:rPr>
        <w:t xml:space="preserve">анафилактическом шоке, отеке </w:t>
      </w:r>
      <w:proofErr w:type="spellStart"/>
      <w:r w:rsidR="008D00F3" w:rsidRPr="00612B4F">
        <w:rPr>
          <w:rFonts w:ascii="Times New Roman" w:hAnsi="Times New Roman"/>
          <w:sz w:val="24"/>
          <w:szCs w:val="24"/>
        </w:rPr>
        <w:t>Квинке</w:t>
      </w:r>
      <w:proofErr w:type="spellEnd"/>
      <w:r w:rsidR="008D00F3" w:rsidRPr="00612B4F">
        <w:rPr>
          <w:rFonts w:ascii="Times New Roman" w:hAnsi="Times New Roman"/>
          <w:sz w:val="24"/>
          <w:szCs w:val="24"/>
        </w:rPr>
        <w:t>, крапивнице</w:t>
      </w:r>
      <w:r w:rsidRPr="00612B4F">
        <w:rPr>
          <w:rFonts w:ascii="Times New Roman" w:hAnsi="Times New Roman"/>
          <w:sz w:val="24"/>
          <w:szCs w:val="24"/>
        </w:rPr>
        <w:t>, клинические проявления</w:t>
      </w:r>
      <w:r w:rsidR="008D00F3" w:rsidRPr="00612B4F">
        <w:rPr>
          <w:rFonts w:ascii="Times New Roman" w:hAnsi="Times New Roman"/>
          <w:sz w:val="24"/>
          <w:szCs w:val="24"/>
        </w:rPr>
        <w:t xml:space="preserve"> этих осложнений</w:t>
      </w:r>
      <w:r w:rsidRPr="00612B4F">
        <w:rPr>
          <w:rFonts w:ascii="Times New Roman" w:hAnsi="Times New Roman"/>
          <w:sz w:val="24"/>
          <w:szCs w:val="24"/>
        </w:rPr>
        <w:t xml:space="preserve">, их диагностику, лечение и профилактику. </w:t>
      </w:r>
    </w:p>
    <w:p w:rsidR="00DB430B" w:rsidRPr="00612B4F" w:rsidRDefault="00DB430B" w:rsidP="00612B4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B430B" w:rsidRPr="00612B4F" w:rsidRDefault="00DB430B" w:rsidP="00612B4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12B4F">
        <w:rPr>
          <w:rFonts w:ascii="Times New Roman" w:hAnsi="Times New Roman"/>
          <w:b/>
          <w:sz w:val="24"/>
          <w:szCs w:val="24"/>
        </w:rPr>
        <w:t xml:space="preserve">Задачи занятия: </w:t>
      </w:r>
    </w:p>
    <w:p w:rsidR="00DB430B" w:rsidRPr="00612B4F" w:rsidRDefault="00DB430B" w:rsidP="00612B4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2B4F">
        <w:rPr>
          <w:rFonts w:ascii="Times New Roman" w:hAnsi="Times New Roman"/>
          <w:sz w:val="24"/>
          <w:szCs w:val="24"/>
        </w:rPr>
        <w:t xml:space="preserve">в результате освоения темы ординатор должен уметь диагностировать и </w:t>
      </w:r>
      <w:r w:rsidR="008D00F3" w:rsidRPr="00612B4F">
        <w:rPr>
          <w:rFonts w:ascii="Times New Roman" w:hAnsi="Times New Roman"/>
          <w:sz w:val="24"/>
          <w:szCs w:val="24"/>
        </w:rPr>
        <w:t>оказывать неотложную помощь</w:t>
      </w:r>
      <w:r w:rsidRPr="00612B4F">
        <w:rPr>
          <w:rFonts w:ascii="Times New Roman" w:hAnsi="Times New Roman"/>
          <w:sz w:val="24"/>
          <w:szCs w:val="24"/>
        </w:rPr>
        <w:t xml:space="preserve"> </w:t>
      </w:r>
      <w:r w:rsidR="008D00F3" w:rsidRPr="00612B4F">
        <w:rPr>
          <w:rFonts w:ascii="Times New Roman" w:hAnsi="Times New Roman"/>
          <w:sz w:val="24"/>
          <w:szCs w:val="24"/>
        </w:rPr>
        <w:t>при острых аллергических реакциях – анафилаксии, крапивнице</w:t>
      </w:r>
    </w:p>
    <w:p w:rsidR="00DB430B" w:rsidRPr="00612B4F" w:rsidRDefault="00DB430B" w:rsidP="00612B4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B430B" w:rsidRPr="00612B4F" w:rsidRDefault="00DB430B" w:rsidP="00612B4F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2B4F">
        <w:rPr>
          <w:rFonts w:ascii="Times New Roman" w:hAnsi="Times New Roman"/>
          <w:b/>
          <w:sz w:val="24"/>
          <w:szCs w:val="24"/>
        </w:rPr>
        <w:t>Формируемые компетенции -</w:t>
      </w:r>
      <w:r w:rsidRPr="00612B4F">
        <w:rPr>
          <w:rFonts w:ascii="Times New Roman" w:hAnsi="Times New Roman"/>
          <w:sz w:val="24"/>
          <w:szCs w:val="24"/>
        </w:rPr>
        <w:t xml:space="preserve"> ПК</w:t>
      </w:r>
      <w:r w:rsidR="00894E50">
        <w:rPr>
          <w:rFonts w:ascii="Times New Roman" w:hAnsi="Times New Roman"/>
          <w:sz w:val="24"/>
          <w:szCs w:val="24"/>
        </w:rPr>
        <w:t>-1, ПК-2, ПК-4, ПК-5, ПК-6, ПК-8</w:t>
      </w:r>
      <w:r w:rsidRPr="00612B4F">
        <w:rPr>
          <w:rFonts w:ascii="Times New Roman" w:hAnsi="Times New Roman"/>
          <w:sz w:val="24"/>
          <w:szCs w:val="24"/>
        </w:rPr>
        <w:t>.</w:t>
      </w:r>
    </w:p>
    <w:p w:rsidR="00DB430B" w:rsidRPr="00612B4F" w:rsidRDefault="00DB430B" w:rsidP="00612B4F">
      <w:pPr>
        <w:pStyle w:val="a3"/>
        <w:tabs>
          <w:tab w:val="left" w:pos="70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DB430B" w:rsidRPr="00612B4F" w:rsidRDefault="00DB430B" w:rsidP="00612B4F">
      <w:pPr>
        <w:pStyle w:val="a3"/>
        <w:tabs>
          <w:tab w:val="left" w:pos="70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612B4F">
        <w:rPr>
          <w:rFonts w:ascii="Times New Roman" w:hAnsi="Times New Roman"/>
          <w:sz w:val="24"/>
          <w:szCs w:val="24"/>
        </w:rPr>
        <w:t>Задания для самостоятельной внеаудиторной работы ординаторов по указанной теме:</w:t>
      </w:r>
    </w:p>
    <w:p w:rsidR="00DB430B" w:rsidRPr="00612B4F" w:rsidRDefault="00DB430B" w:rsidP="00612B4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B430B" w:rsidRPr="00612B4F" w:rsidRDefault="00DB430B" w:rsidP="00612B4F">
      <w:pPr>
        <w:pStyle w:val="a5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12B4F">
        <w:rPr>
          <w:rFonts w:ascii="Times New Roman" w:hAnsi="Times New Roman"/>
          <w:b/>
          <w:sz w:val="24"/>
          <w:szCs w:val="24"/>
        </w:rPr>
        <w:t>Ознакомиться с теоретическим материалом по теме занятия</w:t>
      </w:r>
      <w:r w:rsidRPr="00612B4F">
        <w:rPr>
          <w:rFonts w:ascii="Times New Roman" w:hAnsi="Times New Roman"/>
          <w:sz w:val="24"/>
          <w:szCs w:val="24"/>
        </w:rPr>
        <w:t xml:space="preserve"> с использованием конспектов лекций и рекомендуемой учебной литературы.</w:t>
      </w:r>
    </w:p>
    <w:p w:rsidR="00DB430B" w:rsidRPr="00612B4F" w:rsidRDefault="00DB430B" w:rsidP="00612B4F">
      <w:pPr>
        <w:pStyle w:val="a5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12B4F">
        <w:rPr>
          <w:rFonts w:ascii="Times New Roman" w:hAnsi="Times New Roman"/>
          <w:b/>
          <w:sz w:val="24"/>
          <w:szCs w:val="24"/>
        </w:rPr>
        <w:t>Ответить на вопросы для самоконтроля:</w:t>
      </w:r>
    </w:p>
    <w:p w:rsidR="00DB430B" w:rsidRPr="00612B4F" w:rsidRDefault="00DB430B" w:rsidP="00612B4F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DB430B" w:rsidRPr="00612B4F" w:rsidRDefault="008D00F3" w:rsidP="00612B4F">
      <w:pPr>
        <w:pStyle w:val="a5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612B4F">
        <w:rPr>
          <w:rFonts w:ascii="Times New Roman" w:hAnsi="Times New Roman"/>
          <w:sz w:val="24"/>
          <w:szCs w:val="24"/>
          <w:lang w:eastAsia="en-US"/>
        </w:rPr>
        <w:t>Анафилаксия</w:t>
      </w:r>
      <w:r w:rsidR="00DB430B" w:rsidRPr="00612B4F">
        <w:rPr>
          <w:rFonts w:ascii="Times New Roman" w:hAnsi="Times New Roman"/>
          <w:sz w:val="24"/>
          <w:szCs w:val="24"/>
          <w:lang w:eastAsia="en-US"/>
        </w:rPr>
        <w:t xml:space="preserve">. Этиология, патогенез, клиника различных форм </w:t>
      </w:r>
      <w:r w:rsidRPr="00612B4F">
        <w:rPr>
          <w:rFonts w:ascii="Times New Roman" w:hAnsi="Times New Roman"/>
          <w:sz w:val="24"/>
          <w:szCs w:val="24"/>
          <w:lang w:eastAsia="en-US"/>
        </w:rPr>
        <w:t>анафилактических реакций</w:t>
      </w:r>
      <w:r w:rsidR="00DB430B" w:rsidRPr="00612B4F">
        <w:rPr>
          <w:rFonts w:ascii="Times New Roman" w:hAnsi="Times New Roman"/>
          <w:sz w:val="24"/>
          <w:szCs w:val="24"/>
          <w:lang w:eastAsia="en-US"/>
        </w:rPr>
        <w:t>.</w:t>
      </w:r>
    </w:p>
    <w:p w:rsidR="004A41B4" w:rsidRPr="00612B4F" w:rsidRDefault="008D00F3" w:rsidP="00612B4F">
      <w:pPr>
        <w:pStyle w:val="a5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612B4F">
        <w:rPr>
          <w:rFonts w:ascii="Times New Roman" w:hAnsi="Times New Roman"/>
          <w:sz w:val="24"/>
          <w:szCs w:val="24"/>
          <w:lang w:eastAsia="en-US"/>
        </w:rPr>
        <w:t>Клинические проявления и диагностика шока, ангионевротического отека, крапивницы.</w:t>
      </w:r>
    </w:p>
    <w:p w:rsidR="00DB430B" w:rsidRPr="00612B4F" w:rsidRDefault="004A41B4" w:rsidP="00612B4F">
      <w:pPr>
        <w:pStyle w:val="a5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612B4F">
        <w:rPr>
          <w:rFonts w:ascii="Times New Roman" w:hAnsi="Times New Roman"/>
          <w:sz w:val="24"/>
          <w:szCs w:val="24"/>
          <w:lang w:eastAsia="en-US"/>
        </w:rPr>
        <w:lastRenderedPageBreak/>
        <w:t>Принципы и алгоритмы неотложной помощи и интенсивной терапии</w:t>
      </w:r>
      <w:r w:rsidR="008D00F3" w:rsidRPr="00612B4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612B4F">
        <w:rPr>
          <w:rFonts w:ascii="Times New Roman" w:hAnsi="Times New Roman"/>
          <w:sz w:val="24"/>
          <w:szCs w:val="24"/>
          <w:lang w:eastAsia="en-US"/>
        </w:rPr>
        <w:t>при анафилаксии</w:t>
      </w:r>
    </w:p>
    <w:p w:rsidR="00DB430B" w:rsidRPr="00612B4F" w:rsidRDefault="004A41B4" w:rsidP="00612B4F">
      <w:pPr>
        <w:pStyle w:val="a5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612B4F">
        <w:rPr>
          <w:rFonts w:ascii="Times New Roman" w:hAnsi="Times New Roman"/>
          <w:sz w:val="24"/>
          <w:szCs w:val="24"/>
          <w:lang w:eastAsia="en-US"/>
        </w:rPr>
        <w:t xml:space="preserve">Ятрогенные аллергические реакции. </w:t>
      </w:r>
      <w:proofErr w:type="spellStart"/>
      <w:r w:rsidRPr="00612B4F">
        <w:rPr>
          <w:rFonts w:ascii="Times New Roman" w:hAnsi="Times New Roman"/>
          <w:sz w:val="24"/>
          <w:szCs w:val="24"/>
          <w:lang w:eastAsia="en-US"/>
        </w:rPr>
        <w:t>Аллергогенные</w:t>
      </w:r>
      <w:proofErr w:type="spellEnd"/>
      <w:r w:rsidRPr="00612B4F">
        <w:rPr>
          <w:rFonts w:ascii="Times New Roman" w:hAnsi="Times New Roman"/>
          <w:sz w:val="24"/>
          <w:szCs w:val="24"/>
          <w:lang w:eastAsia="en-US"/>
        </w:rPr>
        <w:t xml:space="preserve"> лекарственные препараты. Профилактика аллергических реакций.</w:t>
      </w:r>
    </w:p>
    <w:p w:rsidR="004A41B4" w:rsidRPr="00612B4F" w:rsidRDefault="004A41B4" w:rsidP="00612B4F">
      <w:pPr>
        <w:pStyle w:val="a5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612B4F">
        <w:rPr>
          <w:rFonts w:ascii="Times New Roman" w:hAnsi="Times New Roman"/>
          <w:sz w:val="24"/>
          <w:szCs w:val="24"/>
          <w:lang w:eastAsia="en-US"/>
        </w:rPr>
        <w:t xml:space="preserve">Понятие об </w:t>
      </w:r>
      <w:proofErr w:type="spellStart"/>
      <w:r w:rsidRPr="00612B4F">
        <w:rPr>
          <w:rFonts w:ascii="Times New Roman" w:hAnsi="Times New Roman"/>
          <w:sz w:val="24"/>
          <w:szCs w:val="24"/>
          <w:lang w:eastAsia="en-US"/>
        </w:rPr>
        <w:t>элиминационной</w:t>
      </w:r>
      <w:proofErr w:type="spellEnd"/>
      <w:r w:rsidRPr="00612B4F">
        <w:rPr>
          <w:rFonts w:ascii="Times New Roman" w:hAnsi="Times New Roman"/>
          <w:sz w:val="24"/>
          <w:szCs w:val="24"/>
          <w:lang w:eastAsia="en-US"/>
        </w:rPr>
        <w:t xml:space="preserve"> и </w:t>
      </w:r>
      <w:proofErr w:type="spellStart"/>
      <w:r w:rsidRPr="00612B4F">
        <w:rPr>
          <w:rFonts w:ascii="Times New Roman" w:hAnsi="Times New Roman"/>
          <w:sz w:val="24"/>
          <w:szCs w:val="24"/>
          <w:lang w:eastAsia="en-US"/>
        </w:rPr>
        <w:t>десенсибилизирующой</w:t>
      </w:r>
      <w:proofErr w:type="spellEnd"/>
      <w:r w:rsidRPr="00612B4F">
        <w:rPr>
          <w:rFonts w:ascii="Times New Roman" w:hAnsi="Times New Roman"/>
          <w:sz w:val="24"/>
          <w:szCs w:val="24"/>
          <w:lang w:eastAsia="en-US"/>
        </w:rPr>
        <w:t xml:space="preserve"> терапии. Принципы. Характеристики групп препаратов</w:t>
      </w:r>
    </w:p>
    <w:p w:rsidR="004A41B4" w:rsidRPr="00612B4F" w:rsidRDefault="004A41B4" w:rsidP="00612B4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DB430B" w:rsidRPr="00612B4F" w:rsidRDefault="00DB430B" w:rsidP="00612B4F">
      <w:pPr>
        <w:pStyle w:val="a5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0"/>
        <w:jc w:val="both"/>
        <w:rPr>
          <w:rStyle w:val="a6"/>
          <w:rFonts w:ascii="Times New Roman" w:hAnsi="Times New Roman"/>
          <w:b w:val="0"/>
          <w:sz w:val="24"/>
          <w:szCs w:val="24"/>
        </w:rPr>
      </w:pPr>
      <w:r w:rsidRPr="00612B4F">
        <w:rPr>
          <w:rFonts w:ascii="Times New Roman" w:hAnsi="Times New Roman"/>
          <w:b/>
          <w:sz w:val="24"/>
          <w:szCs w:val="24"/>
        </w:rPr>
        <w:t>Проверить свои знания с использованием тестового контроля</w:t>
      </w:r>
      <w:r w:rsidR="007615CD" w:rsidRPr="00612B4F">
        <w:rPr>
          <w:rFonts w:ascii="Times New Roman" w:hAnsi="Times New Roman"/>
          <w:b/>
          <w:sz w:val="24"/>
          <w:szCs w:val="24"/>
        </w:rPr>
        <w:t>.</w:t>
      </w:r>
    </w:p>
    <w:p w:rsidR="00F655FC" w:rsidRPr="00612B4F" w:rsidRDefault="00F655FC" w:rsidP="00612B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B430B" w:rsidRPr="00612B4F" w:rsidRDefault="00DB430B" w:rsidP="00612B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2B4F">
        <w:rPr>
          <w:rFonts w:ascii="Times New Roman" w:hAnsi="Times New Roman"/>
          <w:b/>
          <w:sz w:val="24"/>
          <w:szCs w:val="24"/>
        </w:rPr>
        <w:t>Рекомендуемая литература</w:t>
      </w:r>
    </w:p>
    <w:p w:rsidR="00585D66" w:rsidRPr="00612B4F" w:rsidRDefault="00585D66" w:rsidP="00612B4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12B4F">
        <w:rPr>
          <w:rFonts w:ascii="Times New Roman" w:hAnsi="Times New Roman"/>
          <w:sz w:val="24"/>
          <w:szCs w:val="24"/>
        </w:rPr>
        <w:t>Основная:</w:t>
      </w:r>
    </w:p>
    <w:p w:rsidR="00585D66" w:rsidRPr="00612B4F" w:rsidRDefault="00585D66" w:rsidP="00612B4F">
      <w:pPr>
        <w:numPr>
          <w:ilvl w:val="0"/>
          <w:numId w:val="7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612B4F">
        <w:rPr>
          <w:rFonts w:ascii="Times New Roman" w:hAnsi="Times New Roman"/>
          <w:sz w:val="24"/>
          <w:szCs w:val="24"/>
        </w:rPr>
        <w:t>Интенсивная терапия. Национальное руководство: учебное пособие для системы послевузовского профессионального образования врачей в 2т./под ред. Б.Р. Гельфанда, А.И.Салтанова. – М.: ГЭОТАР-Медиа, 2009 – Т.1. – 955 с.</w:t>
      </w:r>
    </w:p>
    <w:p w:rsidR="00585D66" w:rsidRPr="00612B4F" w:rsidRDefault="00585D66" w:rsidP="00612B4F">
      <w:pPr>
        <w:numPr>
          <w:ilvl w:val="0"/>
          <w:numId w:val="7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612B4F">
        <w:rPr>
          <w:rFonts w:ascii="Times New Roman" w:hAnsi="Times New Roman"/>
          <w:sz w:val="24"/>
          <w:szCs w:val="24"/>
        </w:rPr>
        <w:t>Интенсивная терапия. Национальное руководство: учебное пособие для системы послевузовского профессионального образования врачей в 2т./под ред. Б.Р. Гельфанда, А.И. Салтанова. – М.: ГЭОТАР-Медиа, 2009 – Т.2. – 784 с.</w:t>
      </w:r>
    </w:p>
    <w:p w:rsidR="00585D66" w:rsidRPr="00612B4F" w:rsidRDefault="00585D66" w:rsidP="00612B4F">
      <w:pPr>
        <w:numPr>
          <w:ilvl w:val="0"/>
          <w:numId w:val="7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612B4F">
        <w:rPr>
          <w:rFonts w:ascii="Times New Roman" w:hAnsi="Times New Roman"/>
          <w:sz w:val="24"/>
          <w:szCs w:val="24"/>
        </w:rPr>
        <w:t xml:space="preserve">Респираторная медицина: в 2-х т.: руководство: учебное пособие для системы </w:t>
      </w:r>
      <w:proofErr w:type="spellStart"/>
      <w:r w:rsidRPr="00612B4F">
        <w:rPr>
          <w:rFonts w:ascii="Times New Roman" w:hAnsi="Times New Roman"/>
          <w:sz w:val="24"/>
          <w:szCs w:val="24"/>
        </w:rPr>
        <w:t>послевуз</w:t>
      </w:r>
      <w:proofErr w:type="spellEnd"/>
      <w:r w:rsidRPr="00612B4F">
        <w:rPr>
          <w:rFonts w:ascii="Times New Roman" w:hAnsi="Times New Roman"/>
          <w:sz w:val="24"/>
          <w:szCs w:val="24"/>
        </w:rPr>
        <w:t xml:space="preserve">. проф. образования врачей / под ред. А.Г. </w:t>
      </w:r>
      <w:proofErr w:type="spellStart"/>
      <w:r w:rsidRPr="00612B4F">
        <w:rPr>
          <w:rFonts w:ascii="Times New Roman" w:hAnsi="Times New Roman"/>
          <w:sz w:val="24"/>
          <w:szCs w:val="24"/>
        </w:rPr>
        <w:t>Чучалина</w:t>
      </w:r>
      <w:proofErr w:type="spellEnd"/>
      <w:r w:rsidRPr="00612B4F">
        <w:rPr>
          <w:rFonts w:ascii="Times New Roman" w:hAnsi="Times New Roman"/>
          <w:sz w:val="24"/>
          <w:szCs w:val="24"/>
        </w:rPr>
        <w:t>. – М.:ГЭОТАР – Медиа, 2007, - Т.1 – 797 с.</w:t>
      </w:r>
    </w:p>
    <w:p w:rsidR="00585D66" w:rsidRPr="00612B4F" w:rsidRDefault="00585D66" w:rsidP="00612B4F">
      <w:pPr>
        <w:numPr>
          <w:ilvl w:val="0"/>
          <w:numId w:val="7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612B4F">
        <w:rPr>
          <w:rFonts w:ascii="Times New Roman" w:hAnsi="Times New Roman"/>
          <w:sz w:val="24"/>
          <w:szCs w:val="24"/>
        </w:rPr>
        <w:t xml:space="preserve">Стандарты медицинской помощи: информационная система: стандарты утв. </w:t>
      </w:r>
      <w:proofErr w:type="spellStart"/>
      <w:r w:rsidRPr="00612B4F">
        <w:rPr>
          <w:rFonts w:ascii="Times New Roman" w:hAnsi="Times New Roman"/>
          <w:sz w:val="24"/>
          <w:szCs w:val="24"/>
        </w:rPr>
        <w:t>Минздравсоцразвития</w:t>
      </w:r>
      <w:proofErr w:type="spellEnd"/>
      <w:r w:rsidRPr="00612B4F">
        <w:rPr>
          <w:rFonts w:ascii="Times New Roman" w:hAnsi="Times New Roman"/>
          <w:sz w:val="24"/>
          <w:szCs w:val="24"/>
        </w:rPr>
        <w:t xml:space="preserve"> России. -  М.:ГЭОТАР – Медиа, 2008.</w:t>
      </w:r>
    </w:p>
    <w:p w:rsidR="00585D66" w:rsidRPr="00612B4F" w:rsidRDefault="00585D66" w:rsidP="00612B4F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5D66" w:rsidRPr="00612B4F" w:rsidRDefault="00585D66" w:rsidP="00612B4F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12B4F">
        <w:rPr>
          <w:rFonts w:ascii="Times New Roman" w:hAnsi="Times New Roman"/>
          <w:sz w:val="24"/>
          <w:szCs w:val="24"/>
        </w:rPr>
        <w:t>Дополнительная:</w:t>
      </w:r>
    </w:p>
    <w:p w:rsidR="00585D66" w:rsidRPr="00612B4F" w:rsidRDefault="00585D66" w:rsidP="00612B4F">
      <w:pPr>
        <w:pStyle w:val="a5"/>
        <w:numPr>
          <w:ilvl w:val="0"/>
          <w:numId w:val="7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proofErr w:type="spellStart"/>
      <w:r w:rsidRPr="00612B4F">
        <w:rPr>
          <w:rFonts w:ascii="Times New Roman" w:hAnsi="Times New Roman"/>
          <w:sz w:val="24"/>
          <w:szCs w:val="24"/>
        </w:rPr>
        <w:t>Баур</w:t>
      </w:r>
      <w:proofErr w:type="spellEnd"/>
      <w:r w:rsidRPr="00612B4F">
        <w:rPr>
          <w:rFonts w:ascii="Times New Roman" w:hAnsi="Times New Roman"/>
          <w:sz w:val="24"/>
          <w:szCs w:val="24"/>
        </w:rPr>
        <w:t xml:space="preserve"> К. Бронхиальная астма и хроническая </w:t>
      </w:r>
      <w:proofErr w:type="spellStart"/>
      <w:r w:rsidRPr="00612B4F">
        <w:rPr>
          <w:rFonts w:ascii="Times New Roman" w:hAnsi="Times New Roman"/>
          <w:sz w:val="24"/>
          <w:szCs w:val="24"/>
        </w:rPr>
        <w:t>обструктивная</w:t>
      </w:r>
      <w:proofErr w:type="spellEnd"/>
      <w:r w:rsidRPr="00612B4F">
        <w:rPr>
          <w:rFonts w:ascii="Times New Roman" w:hAnsi="Times New Roman"/>
          <w:sz w:val="24"/>
          <w:szCs w:val="24"/>
        </w:rPr>
        <w:t xml:space="preserve"> болезнь легких: руководство / </w:t>
      </w:r>
      <w:proofErr w:type="spellStart"/>
      <w:r w:rsidRPr="00612B4F">
        <w:rPr>
          <w:rFonts w:ascii="Times New Roman" w:hAnsi="Times New Roman"/>
          <w:sz w:val="24"/>
          <w:szCs w:val="24"/>
        </w:rPr>
        <w:t>К.Баур</w:t>
      </w:r>
      <w:proofErr w:type="spellEnd"/>
      <w:r w:rsidRPr="00612B4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12B4F">
        <w:rPr>
          <w:rFonts w:ascii="Times New Roman" w:hAnsi="Times New Roman"/>
          <w:sz w:val="24"/>
          <w:szCs w:val="24"/>
        </w:rPr>
        <w:t>А.Прейссер</w:t>
      </w:r>
      <w:proofErr w:type="spellEnd"/>
      <w:r w:rsidRPr="00612B4F">
        <w:rPr>
          <w:rFonts w:ascii="Times New Roman" w:hAnsi="Times New Roman"/>
          <w:sz w:val="24"/>
          <w:szCs w:val="24"/>
        </w:rPr>
        <w:t xml:space="preserve">; пер. </w:t>
      </w:r>
      <w:proofErr w:type="gramStart"/>
      <w:r w:rsidRPr="00612B4F">
        <w:rPr>
          <w:rFonts w:ascii="Times New Roman" w:hAnsi="Times New Roman"/>
          <w:sz w:val="24"/>
          <w:szCs w:val="24"/>
        </w:rPr>
        <w:t>с</w:t>
      </w:r>
      <w:proofErr w:type="gramEnd"/>
      <w:r w:rsidRPr="00612B4F">
        <w:rPr>
          <w:rFonts w:ascii="Times New Roman" w:hAnsi="Times New Roman"/>
          <w:sz w:val="24"/>
          <w:szCs w:val="24"/>
        </w:rPr>
        <w:t xml:space="preserve"> нем. под ред. </w:t>
      </w:r>
      <w:proofErr w:type="spellStart"/>
      <w:r w:rsidRPr="00612B4F">
        <w:rPr>
          <w:rFonts w:ascii="Times New Roman" w:hAnsi="Times New Roman"/>
          <w:sz w:val="24"/>
          <w:szCs w:val="24"/>
        </w:rPr>
        <w:t>И.В.Лещенко</w:t>
      </w:r>
      <w:proofErr w:type="spellEnd"/>
      <w:r w:rsidRPr="00612B4F">
        <w:rPr>
          <w:rFonts w:ascii="Times New Roman" w:hAnsi="Times New Roman"/>
          <w:sz w:val="24"/>
          <w:szCs w:val="24"/>
        </w:rPr>
        <w:t>. – М.: ГЭОТАР-Медиа, 2010. – 192с.</w:t>
      </w:r>
    </w:p>
    <w:p w:rsidR="009000B0" w:rsidRPr="00612B4F" w:rsidRDefault="00585D66" w:rsidP="00612B4F">
      <w:pPr>
        <w:pStyle w:val="a5"/>
        <w:numPr>
          <w:ilvl w:val="0"/>
          <w:numId w:val="7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612B4F">
        <w:rPr>
          <w:rFonts w:ascii="Times New Roman" w:hAnsi="Times New Roman"/>
          <w:sz w:val="24"/>
          <w:szCs w:val="24"/>
        </w:rPr>
        <w:t>Зильбер Э.К. Неотложная пульмонология: руководство / Э.К.Зильбер. – М.: ГЭОТАР – Медиа, 2009. – 259 с.</w:t>
      </w:r>
    </w:p>
    <w:p w:rsidR="009000B0" w:rsidRPr="00612B4F" w:rsidRDefault="00585D66" w:rsidP="00612B4F">
      <w:pPr>
        <w:pStyle w:val="a5"/>
        <w:numPr>
          <w:ilvl w:val="0"/>
          <w:numId w:val="7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612B4F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Клинические синдромы в аллергологии и иммунологии / О.Г. </w:t>
      </w:r>
      <w:proofErr w:type="spellStart"/>
      <w:r w:rsidRPr="00612B4F">
        <w:rPr>
          <w:rFonts w:ascii="Times New Roman" w:eastAsiaTheme="minorHAnsi" w:hAnsi="Times New Roman"/>
          <w:bCs/>
          <w:sz w:val="24"/>
          <w:szCs w:val="24"/>
          <w:lang w:eastAsia="en-US"/>
        </w:rPr>
        <w:t>Елисютина</w:t>
      </w:r>
      <w:proofErr w:type="spellEnd"/>
      <w:r w:rsidRPr="00612B4F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, Е.С. </w:t>
      </w:r>
      <w:proofErr w:type="spellStart"/>
      <w:r w:rsidRPr="00612B4F">
        <w:rPr>
          <w:rFonts w:ascii="Times New Roman" w:eastAsiaTheme="minorHAnsi" w:hAnsi="Times New Roman"/>
          <w:bCs/>
          <w:sz w:val="24"/>
          <w:szCs w:val="24"/>
          <w:lang w:eastAsia="en-US"/>
        </w:rPr>
        <w:t>Феденко</w:t>
      </w:r>
      <w:proofErr w:type="spellEnd"/>
      <w:r w:rsidRPr="00612B4F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, С.В. Царёв, С.А. </w:t>
      </w:r>
      <w:proofErr w:type="spellStart"/>
      <w:r w:rsidRPr="00612B4F">
        <w:rPr>
          <w:rFonts w:ascii="Times New Roman" w:eastAsiaTheme="minorHAnsi" w:hAnsi="Times New Roman"/>
          <w:bCs/>
          <w:sz w:val="24"/>
          <w:szCs w:val="24"/>
          <w:lang w:eastAsia="en-US"/>
        </w:rPr>
        <w:t>Польнер</w:t>
      </w:r>
      <w:proofErr w:type="spellEnd"/>
      <w:r w:rsidRPr="00612B4F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// Аллергология и иммунология: национальное руководство / под ред. Р.М. </w:t>
      </w:r>
      <w:proofErr w:type="spellStart"/>
      <w:r w:rsidRPr="00612B4F">
        <w:rPr>
          <w:rFonts w:ascii="Times New Roman" w:eastAsiaTheme="minorHAnsi" w:hAnsi="Times New Roman"/>
          <w:bCs/>
          <w:sz w:val="24"/>
          <w:szCs w:val="24"/>
          <w:lang w:eastAsia="en-US"/>
        </w:rPr>
        <w:t>Хаитова</w:t>
      </w:r>
      <w:proofErr w:type="spellEnd"/>
      <w:r w:rsidRPr="00612B4F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, Н.И. Ильиной. - M.: ГЭОТАР-Медиа, 2011. – Режим доступа: </w:t>
      </w:r>
      <w:hyperlink r:id="rId6" w:history="1">
        <w:r w:rsidRPr="00612B4F">
          <w:rPr>
            <w:rStyle w:val="a7"/>
            <w:rFonts w:ascii="Times New Roman" w:eastAsiaTheme="minorHAnsi" w:hAnsi="Times New Roman"/>
            <w:bCs/>
            <w:sz w:val="24"/>
            <w:szCs w:val="24"/>
            <w:lang w:eastAsia="en-US"/>
          </w:rPr>
          <w:t>http://www.studmedlib.ru/ru/book/970409039V0007.html</w:t>
        </w:r>
      </w:hyperlink>
    </w:p>
    <w:p w:rsidR="00585D66" w:rsidRPr="00612B4F" w:rsidRDefault="00585D66" w:rsidP="00612B4F">
      <w:pPr>
        <w:pStyle w:val="a5"/>
        <w:numPr>
          <w:ilvl w:val="0"/>
          <w:numId w:val="7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612B4F">
        <w:rPr>
          <w:rFonts w:ascii="Times New Roman" w:eastAsiaTheme="minorHAnsi" w:hAnsi="Times New Roman"/>
          <w:bCs/>
          <w:sz w:val="24"/>
          <w:szCs w:val="24"/>
          <w:lang w:eastAsia="en-US"/>
        </w:rPr>
        <w:t>Ковальчук, Л. В. Клиническая иммунология и аллергология с основами общей иммунологии [Электронный ресурс]</w:t>
      </w:r>
      <w:proofErr w:type="gramStart"/>
      <w:r w:rsidRPr="00612B4F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:</w:t>
      </w:r>
      <w:proofErr w:type="gramEnd"/>
      <w:r w:rsidRPr="00612B4F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учебник / Л. В. Ковальчук, Л. В. </w:t>
      </w:r>
      <w:proofErr w:type="spellStart"/>
      <w:r w:rsidRPr="00612B4F">
        <w:rPr>
          <w:rFonts w:ascii="Times New Roman" w:eastAsiaTheme="minorHAnsi" w:hAnsi="Times New Roman"/>
          <w:bCs/>
          <w:sz w:val="24"/>
          <w:szCs w:val="24"/>
          <w:lang w:eastAsia="en-US"/>
        </w:rPr>
        <w:t>Ганковская</w:t>
      </w:r>
      <w:proofErr w:type="spellEnd"/>
      <w:r w:rsidRPr="00612B4F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, Р. Я. </w:t>
      </w:r>
      <w:proofErr w:type="spellStart"/>
      <w:r w:rsidRPr="00612B4F">
        <w:rPr>
          <w:rFonts w:ascii="Times New Roman" w:eastAsiaTheme="minorHAnsi" w:hAnsi="Times New Roman"/>
          <w:bCs/>
          <w:sz w:val="24"/>
          <w:szCs w:val="24"/>
          <w:lang w:eastAsia="en-US"/>
        </w:rPr>
        <w:t>Мешкова</w:t>
      </w:r>
      <w:proofErr w:type="spellEnd"/>
      <w:r w:rsidRPr="00612B4F">
        <w:rPr>
          <w:rFonts w:ascii="Times New Roman" w:eastAsiaTheme="minorHAnsi" w:hAnsi="Times New Roman"/>
          <w:bCs/>
          <w:sz w:val="24"/>
          <w:szCs w:val="24"/>
          <w:lang w:eastAsia="en-US"/>
        </w:rPr>
        <w:t>. - Электрон</w:t>
      </w:r>
      <w:proofErr w:type="gramStart"/>
      <w:r w:rsidRPr="00612B4F">
        <w:rPr>
          <w:rFonts w:ascii="Times New Roman" w:eastAsiaTheme="minorHAnsi" w:hAnsi="Times New Roman"/>
          <w:bCs/>
          <w:sz w:val="24"/>
          <w:szCs w:val="24"/>
          <w:lang w:eastAsia="en-US"/>
        </w:rPr>
        <w:t>.</w:t>
      </w:r>
      <w:proofErr w:type="gramEnd"/>
      <w:r w:rsidRPr="00612B4F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</w:t>
      </w:r>
      <w:proofErr w:type="gramStart"/>
      <w:r w:rsidRPr="00612B4F">
        <w:rPr>
          <w:rFonts w:ascii="Times New Roman" w:eastAsiaTheme="minorHAnsi" w:hAnsi="Times New Roman"/>
          <w:bCs/>
          <w:sz w:val="24"/>
          <w:szCs w:val="24"/>
          <w:lang w:eastAsia="en-US"/>
        </w:rPr>
        <w:t>т</w:t>
      </w:r>
      <w:proofErr w:type="gramEnd"/>
      <w:r w:rsidRPr="00612B4F">
        <w:rPr>
          <w:rFonts w:ascii="Times New Roman" w:eastAsiaTheme="minorHAnsi" w:hAnsi="Times New Roman"/>
          <w:bCs/>
          <w:sz w:val="24"/>
          <w:szCs w:val="24"/>
          <w:lang w:eastAsia="en-US"/>
        </w:rPr>
        <w:t>екстовые дан. - М.</w:t>
      </w:r>
      <w:proofErr w:type="gramStart"/>
      <w:r w:rsidRPr="00612B4F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:</w:t>
      </w:r>
      <w:proofErr w:type="gramEnd"/>
      <w:r w:rsidRPr="00612B4F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ГЭОТАР-Медиа, 2012. - 640 с. – Режим доступа: </w:t>
      </w:r>
      <w:hyperlink r:id="rId7" w:history="1">
        <w:r w:rsidRPr="00612B4F">
          <w:rPr>
            <w:rStyle w:val="a7"/>
            <w:rFonts w:ascii="Times New Roman" w:eastAsiaTheme="minorHAnsi" w:hAnsi="Times New Roman"/>
            <w:bCs/>
            <w:sz w:val="24"/>
            <w:szCs w:val="24"/>
            <w:lang w:eastAsia="en-US"/>
          </w:rPr>
          <w:t>http://www.studmedlib.ru/book/ISBN9785970422410.html</w:t>
        </w:r>
      </w:hyperlink>
    </w:p>
    <w:p w:rsidR="00585D66" w:rsidRPr="00612B4F" w:rsidRDefault="00585D66" w:rsidP="00612B4F">
      <w:pPr>
        <w:numPr>
          <w:ilvl w:val="0"/>
          <w:numId w:val="7"/>
        </w:numPr>
        <w:spacing w:after="0" w:line="240" w:lineRule="auto"/>
        <w:ind w:left="0" w:firstLine="0"/>
        <w:contextualSpacing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proofErr w:type="spellStart"/>
      <w:r w:rsidRPr="00612B4F">
        <w:rPr>
          <w:rFonts w:ascii="Times New Roman" w:eastAsiaTheme="minorHAnsi" w:hAnsi="Times New Roman"/>
          <w:bCs/>
          <w:sz w:val="24"/>
          <w:szCs w:val="24"/>
          <w:lang w:eastAsia="en-US"/>
        </w:rPr>
        <w:t>Медуницына</w:t>
      </w:r>
      <w:proofErr w:type="spellEnd"/>
      <w:r w:rsidRPr="00612B4F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, Е.Н. Методы диагностики в аллергологии и иммунологии / Е.Н. </w:t>
      </w:r>
      <w:proofErr w:type="spellStart"/>
      <w:r w:rsidRPr="00612B4F">
        <w:rPr>
          <w:rFonts w:ascii="Times New Roman" w:eastAsiaTheme="minorHAnsi" w:hAnsi="Times New Roman"/>
          <w:bCs/>
          <w:sz w:val="24"/>
          <w:szCs w:val="24"/>
          <w:lang w:eastAsia="en-US"/>
        </w:rPr>
        <w:t>Медуницына</w:t>
      </w:r>
      <w:proofErr w:type="spellEnd"/>
      <w:r w:rsidRPr="00612B4F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, Р.М. Хаитов, Б.В. Пинегин // Аллергология и иммунология: национальное руководство / под ред. Р.М. </w:t>
      </w:r>
      <w:proofErr w:type="spellStart"/>
      <w:r w:rsidRPr="00612B4F">
        <w:rPr>
          <w:rFonts w:ascii="Times New Roman" w:eastAsiaTheme="minorHAnsi" w:hAnsi="Times New Roman"/>
          <w:bCs/>
          <w:sz w:val="24"/>
          <w:szCs w:val="24"/>
          <w:lang w:eastAsia="en-US"/>
        </w:rPr>
        <w:t>Хаитова</w:t>
      </w:r>
      <w:proofErr w:type="spellEnd"/>
      <w:r w:rsidRPr="00612B4F">
        <w:rPr>
          <w:rFonts w:ascii="Times New Roman" w:eastAsiaTheme="minorHAnsi" w:hAnsi="Times New Roman"/>
          <w:bCs/>
          <w:sz w:val="24"/>
          <w:szCs w:val="24"/>
          <w:lang w:eastAsia="en-US"/>
        </w:rPr>
        <w:t>, Н.И. Ильиной. - M.: ГЭОТАР-Медиа, 2011. – Режим доступа: http://www.studmedlib.ru/ru/book/970409039V0001.html</w:t>
      </w:r>
    </w:p>
    <w:p w:rsidR="00585D66" w:rsidRPr="00612B4F" w:rsidRDefault="00585D66" w:rsidP="00612B4F">
      <w:pPr>
        <w:numPr>
          <w:ilvl w:val="0"/>
          <w:numId w:val="7"/>
        </w:numPr>
        <w:spacing w:after="0" w:line="240" w:lineRule="auto"/>
        <w:ind w:left="0" w:firstLine="0"/>
        <w:contextualSpacing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612B4F">
        <w:rPr>
          <w:rFonts w:ascii="Times New Roman" w:eastAsiaTheme="minorHAnsi" w:hAnsi="Times New Roman"/>
          <w:bCs/>
          <w:sz w:val="24"/>
          <w:szCs w:val="24"/>
          <w:lang w:eastAsia="en-US"/>
        </w:rPr>
        <w:t>Основы клинической иммунологии [Электронный ресурс]</w:t>
      </w:r>
      <w:proofErr w:type="gramStart"/>
      <w:r w:rsidRPr="00612B4F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:</w:t>
      </w:r>
      <w:proofErr w:type="gramEnd"/>
      <w:r w:rsidRPr="00612B4F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пер. с англ. / Э. </w:t>
      </w:r>
      <w:proofErr w:type="spellStart"/>
      <w:r w:rsidRPr="00612B4F">
        <w:rPr>
          <w:rFonts w:ascii="Times New Roman" w:eastAsiaTheme="minorHAnsi" w:hAnsi="Times New Roman"/>
          <w:bCs/>
          <w:sz w:val="24"/>
          <w:szCs w:val="24"/>
          <w:lang w:eastAsia="en-US"/>
        </w:rPr>
        <w:t>Чепель</w:t>
      </w:r>
      <w:proofErr w:type="spellEnd"/>
      <w:r w:rsidRPr="00612B4F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[и др.] ; ред. Р. М. Хаитов. - Электрон</w:t>
      </w:r>
      <w:proofErr w:type="gramStart"/>
      <w:r w:rsidRPr="00612B4F">
        <w:rPr>
          <w:rFonts w:ascii="Times New Roman" w:eastAsiaTheme="minorHAnsi" w:hAnsi="Times New Roman"/>
          <w:bCs/>
          <w:sz w:val="24"/>
          <w:szCs w:val="24"/>
          <w:lang w:eastAsia="en-US"/>
        </w:rPr>
        <w:t>.</w:t>
      </w:r>
      <w:proofErr w:type="gramEnd"/>
      <w:r w:rsidRPr="00612B4F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</w:t>
      </w:r>
      <w:proofErr w:type="gramStart"/>
      <w:r w:rsidRPr="00612B4F">
        <w:rPr>
          <w:rFonts w:ascii="Times New Roman" w:eastAsiaTheme="minorHAnsi" w:hAnsi="Times New Roman"/>
          <w:bCs/>
          <w:sz w:val="24"/>
          <w:szCs w:val="24"/>
          <w:lang w:eastAsia="en-US"/>
        </w:rPr>
        <w:t>т</w:t>
      </w:r>
      <w:proofErr w:type="gramEnd"/>
      <w:r w:rsidRPr="00612B4F">
        <w:rPr>
          <w:rFonts w:ascii="Times New Roman" w:eastAsiaTheme="minorHAnsi" w:hAnsi="Times New Roman"/>
          <w:bCs/>
          <w:sz w:val="24"/>
          <w:szCs w:val="24"/>
          <w:lang w:eastAsia="en-US"/>
        </w:rPr>
        <w:t>екстовые дан. - М.</w:t>
      </w:r>
      <w:proofErr w:type="gramStart"/>
      <w:r w:rsidRPr="00612B4F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:</w:t>
      </w:r>
      <w:proofErr w:type="gramEnd"/>
      <w:r w:rsidRPr="00612B4F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612B4F">
        <w:rPr>
          <w:rFonts w:ascii="Times New Roman" w:eastAsiaTheme="minorHAnsi" w:hAnsi="Times New Roman"/>
          <w:bCs/>
          <w:sz w:val="24"/>
          <w:szCs w:val="24"/>
          <w:lang w:eastAsia="en-US"/>
        </w:rPr>
        <w:t>Гэотар</w:t>
      </w:r>
      <w:proofErr w:type="spellEnd"/>
      <w:r w:rsidRPr="00612B4F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612B4F">
        <w:rPr>
          <w:rFonts w:ascii="Times New Roman" w:eastAsiaTheme="minorHAnsi" w:hAnsi="Times New Roman"/>
          <w:bCs/>
          <w:sz w:val="24"/>
          <w:szCs w:val="24"/>
          <w:lang w:eastAsia="en-US"/>
        </w:rPr>
        <w:t>Медиа</w:t>
      </w:r>
      <w:proofErr w:type="spellEnd"/>
      <w:r w:rsidRPr="00612B4F">
        <w:rPr>
          <w:rFonts w:ascii="Times New Roman" w:eastAsiaTheme="minorHAnsi" w:hAnsi="Times New Roman"/>
          <w:bCs/>
          <w:sz w:val="24"/>
          <w:szCs w:val="24"/>
          <w:lang w:eastAsia="en-US"/>
        </w:rPr>
        <w:t>, 2008. - 416 с. – Режим доступа: http://www.studmedlib.ru/book/ISBN9785970406458.html</w:t>
      </w:r>
    </w:p>
    <w:p w:rsidR="00585D66" w:rsidRPr="00612B4F" w:rsidRDefault="00585D66" w:rsidP="00612B4F">
      <w:pPr>
        <w:numPr>
          <w:ilvl w:val="0"/>
          <w:numId w:val="7"/>
        </w:numPr>
        <w:spacing w:after="0" w:line="240" w:lineRule="auto"/>
        <w:ind w:left="0" w:firstLine="0"/>
        <w:contextualSpacing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612B4F">
        <w:rPr>
          <w:rFonts w:ascii="Times New Roman" w:eastAsiaTheme="minorHAnsi" w:hAnsi="Times New Roman"/>
          <w:bCs/>
          <w:sz w:val="24"/>
          <w:szCs w:val="24"/>
          <w:lang w:eastAsia="en-US"/>
        </w:rPr>
        <w:t>Хаитов, Р.М. Руководство по клинической иммунологии. Диагностика заболеваний иммунной системы [Электронный ресурс]</w:t>
      </w:r>
      <w:proofErr w:type="gramStart"/>
      <w:r w:rsidRPr="00612B4F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:</w:t>
      </w:r>
      <w:proofErr w:type="gramEnd"/>
      <w:r w:rsidRPr="00612B4F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руководство для врачей / Р. М. Хаитов, Б. В. Пинегин, А. А. </w:t>
      </w:r>
      <w:proofErr w:type="spellStart"/>
      <w:r w:rsidRPr="00612B4F">
        <w:rPr>
          <w:rFonts w:ascii="Times New Roman" w:eastAsiaTheme="minorHAnsi" w:hAnsi="Times New Roman"/>
          <w:bCs/>
          <w:sz w:val="24"/>
          <w:szCs w:val="24"/>
          <w:lang w:eastAsia="en-US"/>
        </w:rPr>
        <w:t>Ярилин</w:t>
      </w:r>
      <w:proofErr w:type="spellEnd"/>
      <w:r w:rsidRPr="00612B4F">
        <w:rPr>
          <w:rFonts w:ascii="Times New Roman" w:eastAsiaTheme="minorHAnsi" w:hAnsi="Times New Roman"/>
          <w:bCs/>
          <w:sz w:val="24"/>
          <w:szCs w:val="24"/>
          <w:lang w:eastAsia="en-US"/>
        </w:rPr>
        <w:t>. - Электрон</w:t>
      </w:r>
      <w:proofErr w:type="gramStart"/>
      <w:r w:rsidRPr="00612B4F">
        <w:rPr>
          <w:rFonts w:ascii="Times New Roman" w:eastAsiaTheme="minorHAnsi" w:hAnsi="Times New Roman"/>
          <w:bCs/>
          <w:sz w:val="24"/>
          <w:szCs w:val="24"/>
          <w:lang w:eastAsia="en-US"/>
        </w:rPr>
        <w:t>.</w:t>
      </w:r>
      <w:proofErr w:type="gramEnd"/>
      <w:r w:rsidRPr="00612B4F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</w:t>
      </w:r>
      <w:proofErr w:type="gramStart"/>
      <w:r w:rsidRPr="00612B4F">
        <w:rPr>
          <w:rFonts w:ascii="Times New Roman" w:eastAsiaTheme="minorHAnsi" w:hAnsi="Times New Roman"/>
          <w:bCs/>
          <w:sz w:val="24"/>
          <w:szCs w:val="24"/>
          <w:lang w:eastAsia="en-US"/>
        </w:rPr>
        <w:t>т</w:t>
      </w:r>
      <w:proofErr w:type="gramEnd"/>
      <w:r w:rsidRPr="00612B4F">
        <w:rPr>
          <w:rFonts w:ascii="Times New Roman" w:eastAsiaTheme="minorHAnsi" w:hAnsi="Times New Roman"/>
          <w:bCs/>
          <w:sz w:val="24"/>
          <w:szCs w:val="24"/>
          <w:lang w:eastAsia="en-US"/>
        </w:rPr>
        <w:t>екстовые дан. - М.</w:t>
      </w:r>
      <w:proofErr w:type="gramStart"/>
      <w:r w:rsidRPr="00612B4F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:</w:t>
      </w:r>
      <w:proofErr w:type="gramEnd"/>
      <w:r w:rsidRPr="00612B4F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612B4F">
        <w:rPr>
          <w:rFonts w:ascii="Times New Roman" w:eastAsiaTheme="minorHAnsi" w:hAnsi="Times New Roman"/>
          <w:bCs/>
          <w:sz w:val="24"/>
          <w:szCs w:val="24"/>
          <w:lang w:eastAsia="en-US"/>
        </w:rPr>
        <w:t>Гэотар</w:t>
      </w:r>
      <w:proofErr w:type="spellEnd"/>
      <w:r w:rsidRPr="00612B4F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612B4F">
        <w:rPr>
          <w:rFonts w:ascii="Times New Roman" w:eastAsiaTheme="minorHAnsi" w:hAnsi="Times New Roman"/>
          <w:bCs/>
          <w:sz w:val="24"/>
          <w:szCs w:val="24"/>
          <w:lang w:eastAsia="en-US"/>
        </w:rPr>
        <w:t>Медиа</w:t>
      </w:r>
      <w:proofErr w:type="spellEnd"/>
      <w:r w:rsidRPr="00612B4F">
        <w:rPr>
          <w:rFonts w:ascii="Times New Roman" w:eastAsiaTheme="minorHAnsi" w:hAnsi="Times New Roman"/>
          <w:bCs/>
          <w:sz w:val="24"/>
          <w:szCs w:val="24"/>
          <w:lang w:eastAsia="en-US"/>
        </w:rPr>
        <w:t>, 2009. - 352 с. – Режим доступа: http://www.studmedlib.ru/book/ISBN9785970409176.html</w:t>
      </w:r>
    </w:p>
    <w:tbl>
      <w:tblPr>
        <w:tblW w:w="14357" w:type="dxa"/>
        <w:tblLook w:val="00A0"/>
      </w:tblPr>
      <w:tblGrid>
        <w:gridCol w:w="4785"/>
        <w:gridCol w:w="4786"/>
        <w:gridCol w:w="4786"/>
      </w:tblGrid>
      <w:tr w:rsidR="004A41B4" w:rsidRPr="00612B4F" w:rsidTr="00AC7375">
        <w:tc>
          <w:tcPr>
            <w:tcW w:w="4785" w:type="dxa"/>
          </w:tcPr>
          <w:p w:rsidR="004A41B4" w:rsidRPr="00612B4F" w:rsidRDefault="004A41B4" w:rsidP="00612B4F">
            <w:pPr>
              <w:tabs>
                <w:tab w:val="left" w:pos="5812"/>
                <w:tab w:val="left" w:pos="6804"/>
                <w:tab w:val="left" w:pos="8080"/>
                <w:tab w:val="left" w:pos="13892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4A41B4" w:rsidRPr="00612B4F" w:rsidRDefault="004A41B4" w:rsidP="00612B4F">
            <w:pPr>
              <w:tabs>
                <w:tab w:val="left" w:pos="5812"/>
                <w:tab w:val="left" w:pos="6804"/>
                <w:tab w:val="left" w:pos="8080"/>
                <w:tab w:val="left" w:pos="1389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4A41B4" w:rsidRPr="00612B4F" w:rsidRDefault="004A41B4" w:rsidP="00612B4F">
            <w:pPr>
              <w:tabs>
                <w:tab w:val="left" w:pos="5812"/>
                <w:tab w:val="left" w:pos="6804"/>
                <w:tab w:val="left" w:pos="8080"/>
                <w:tab w:val="left" w:pos="13892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A41B4" w:rsidRPr="00612B4F" w:rsidRDefault="004A41B4" w:rsidP="00612B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2B4F">
        <w:rPr>
          <w:rFonts w:ascii="Times New Roman" w:hAnsi="Times New Roman"/>
          <w:sz w:val="24"/>
          <w:szCs w:val="24"/>
        </w:rPr>
        <w:t xml:space="preserve">Подпись автора методической разработки                     </w:t>
      </w:r>
      <w:r w:rsidR="00894E50">
        <w:rPr>
          <w:rFonts w:ascii="Times New Roman" w:hAnsi="Times New Roman"/>
          <w:sz w:val="24"/>
          <w:szCs w:val="24"/>
        </w:rPr>
        <w:t xml:space="preserve">Доцент </w:t>
      </w:r>
      <w:proofErr w:type="spellStart"/>
      <w:r w:rsidR="00894E50">
        <w:rPr>
          <w:rFonts w:ascii="Times New Roman" w:hAnsi="Times New Roman"/>
          <w:sz w:val="24"/>
          <w:szCs w:val="24"/>
        </w:rPr>
        <w:t>Шарипова</w:t>
      </w:r>
      <w:proofErr w:type="spellEnd"/>
      <w:r w:rsidR="00894E50">
        <w:rPr>
          <w:rFonts w:ascii="Times New Roman" w:hAnsi="Times New Roman"/>
          <w:sz w:val="24"/>
          <w:szCs w:val="24"/>
        </w:rPr>
        <w:t xml:space="preserve"> И.А.   </w:t>
      </w:r>
      <w:r w:rsidRPr="00612B4F">
        <w:rPr>
          <w:rFonts w:ascii="Times New Roman" w:hAnsi="Times New Roman"/>
          <w:sz w:val="24"/>
          <w:szCs w:val="24"/>
        </w:rPr>
        <w:t xml:space="preserve">  </w:t>
      </w:r>
    </w:p>
    <w:sectPr w:rsidR="004A41B4" w:rsidRPr="00612B4F" w:rsidSect="000C6A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A6E15"/>
    <w:multiLevelType w:val="hybridMultilevel"/>
    <w:tmpl w:val="2E8AB27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CE5130"/>
    <w:multiLevelType w:val="hybridMultilevel"/>
    <w:tmpl w:val="500C495C"/>
    <w:lvl w:ilvl="0" w:tplc="0C14CBE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514D3D"/>
    <w:multiLevelType w:val="hybridMultilevel"/>
    <w:tmpl w:val="C834F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F53F95"/>
    <w:multiLevelType w:val="hybridMultilevel"/>
    <w:tmpl w:val="5C62AEA2"/>
    <w:lvl w:ilvl="0" w:tplc="D6A4CFF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0290B24"/>
    <w:multiLevelType w:val="hybridMultilevel"/>
    <w:tmpl w:val="4326882C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4DAD"/>
    <w:rsid w:val="000C6AEA"/>
    <w:rsid w:val="00230440"/>
    <w:rsid w:val="002D489C"/>
    <w:rsid w:val="004A41B4"/>
    <w:rsid w:val="00500D4B"/>
    <w:rsid w:val="00585D66"/>
    <w:rsid w:val="005D2006"/>
    <w:rsid w:val="00612B4F"/>
    <w:rsid w:val="006204C6"/>
    <w:rsid w:val="006A1A7D"/>
    <w:rsid w:val="007279A4"/>
    <w:rsid w:val="00742CCF"/>
    <w:rsid w:val="007615CD"/>
    <w:rsid w:val="00894E50"/>
    <w:rsid w:val="008A0929"/>
    <w:rsid w:val="008D00F3"/>
    <w:rsid w:val="009000B0"/>
    <w:rsid w:val="00942A87"/>
    <w:rsid w:val="0095129A"/>
    <w:rsid w:val="00A84DAD"/>
    <w:rsid w:val="00BB1E26"/>
    <w:rsid w:val="00BB37D8"/>
    <w:rsid w:val="00C10B8C"/>
    <w:rsid w:val="00CB699C"/>
    <w:rsid w:val="00D13560"/>
    <w:rsid w:val="00DB430B"/>
    <w:rsid w:val="00DD731B"/>
    <w:rsid w:val="00E058DA"/>
    <w:rsid w:val="00F35CEF"/>
    <w:rsid w:val="00F65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DA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A84DAD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A84DAD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A84DAD"/>
    <w:pPr>
      <w:ind w:left="720"/>
      <w:contextualSpacing/>
    </w:pPr>
  </w:style>
  <w:style w:type="paragraph" w:customStyle="1" w:styleId="3">
    <w:name w:val="Стиль3"/>
    <w:basedOn w:val="a"/>
    <w:rsid w:val="00A84DAD"/>
    <w:pPr>
      <w:spacing w:after="120" w:line="240" w:lineRule="auto"/>
    </w:pPr>
    <w:rPr>
      <w:rFonts w:ascii="Arial" w:hAnsi="Arial"/>
      <w:sz w:val="24"/>
      <w:szCs w:val="24"/>
    </w:rPr>
  </w:style>
  <w:style w:type="character" w:customStyle="1" w:styleId="a6">
    <w:name w:val="Текст выделеный"/>
    <w:basedOn w:val="a0"/>
    <w:rsid w:val="00A84DAD"/>
    <w:rPr>
      <w:b/>
      <w:bCs w:val="0"/>
    </w:rPr>
  </w:style>
  <w:style w:type="character" w:styleId="a7">
    <w:name w:val="Hyperlink"/>
    <w:uiPriority w:val="99"/>
    <w:rsid w:val="00585D66"/>
    <w:rPr>
      <w:rFonts w:cs="Times New Roman"/>
      <w:color w:val="0000FF"/>
      <w:u w:val="single"/>
    </w:rPr>
  </w:style>
  <w:style w:type="paragraph" w:styleId="a8">
    <w:name w:val="Subtitle"/>
    <w:basedOn w:val="a"/>
    <w:link w:val="a9"/>
    <w:qFormat/>
    <w:rsid w:val="009000B0"/>
    <w:pPr>
      <w:spacing w:after="0" w:line="240" w:lineRule="auto"/>
      <w:jc w:val="center"/>
    </w:pPr>
    <w:rPr>
      <w:rFonts w:ascii="Arial" w:hAnsi="Arial"/>
      <w:b/>
      <w:sz w:val="24"/>
      <w:szCs w:val="20"/>
    </w:rPr>
  </w:style>
  <w:style w:type="character" w:customStyle="1" w:styleId="a9">
    <w:name w:val="Подзаголовок Знак"/>
    <w:basedOn w:val="a0"/>
    <w:link w:val="a8"/>
    <w:rsid w:val="009000B0"/>
    <w:rPr>
      <w:rFonts w:ascii="Arial" w:eastAsia="Times New Roman" w:hAnsi="Arial" w:cs="Times New Roman"/>
      <w:b/>
      <w:sz w:val="24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894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94E5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5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medlib.ru/book/ISBN978597042241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medlib.ru/ru/book/970409039V0007.html" TargetMode="External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2017-10-19T04:37:00Z</cp:lastPrinted>
  <dcterms:created xsi:type="dcterms:W3CDTF">2017-10-15T16:27:00Z</dcterms:created>
  <dcterms:modified xsi:type="dcterms:W3CDTF">2019-11-10T13:32:00Z</dcterms:modified>
</cp:coreProperties>
</file>